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jc w:val="center"/>
        <w:rPr>
          <w:b/>
          <w:bCs/>
          <w:color w:val="auto"/>
          <w:lang w:val="pt-BR"/>
        </w:rPr>
      </w:pPr>
    </w:p>
    <w:p>
      <w:pPr>
        <w:rPr>
          <w:b/>
          <w:color w:val="000000"/>
          <w:sz w:val="32"/>
          <w:szCs w:val="32"/>
        </w:rPr>
      </w:pPr>
    </w:p>
    <w:p>
      <w:pPr>
        <w:pStyle w:val="21"/>
        <w:jc w:val="center"/>
        <w:rPr>
          <w:b/>
          <w:bCs/>
          <w:color w:val="auto"/>
          <w:lang w:val="pt-BR"/>
        </w:rPr>
      </w:pPr>
      <w:r>
        <w:rPr>
          <w:rFonts w:hint="default"/>
          <w:b/>
          <w:bCs/>
          <w:color w:val="auto"/>
          <w:lang w:val="pt-BR"/>
        </w:rPr>
        <w:t xml:space="preserve">ANEXOS DA </w:t>
      </w:r>
      <w:r>
        <w:rPr>
          <w:b/>
          <w:bCs/>
          <w:color w:val="auto"/>
          <w:lang w:val="pt-BR"/>
        </w:rPr>
        <w:t>RESOLUÇÃO N</w:t>
      </w:r>
      <w:r>
        <w:rPr>
          <w:b/>
          <w:bCs/>
          <w:color w:val="auto"/>
          <w:vertAlign w:val="superscript"/>
          <w:lang w:val="pt-BR"/>
        </w:rPr>
        <w:t>o</w:t>
      </w:r>
      <w:r>
        <w:rPr>
          <w:b/>
          <w:bCs/>
          <w:color w:val="auto"/>
          <w:lang w:val="pt-BR"/>
        </w:rPr>
        <w:t xml:space="preserve"> 01/2022, DE 29 DE ABRIL DE 2022</w:t>
      </w:r>
    </w:p>
    <w:p>
      <w:pPr>
        <w:pStyle w:val="7"/>
        <w:tabs>
          <w:tab w:val="left" w:pos="585"/>
        </w:tabs>
        <w:spacing w:before="240" w:line="247" w:lineRule="auto"/>
        <w:ind w:firstLine="680"/>
        <w:jc w:val="both"/>
        <w:rPr>
          <w:rFonts w:hint="default"/>
          <w:b/>
          <w:color w:val="000000"/>
          <w:sz w:val="32"/>
          <w:szCs w:val="32"/>
          <w:lang w:val="pt-BR"/>
        </w:rPr>
      </w:pPr>
      <w:r>
        <w:rPr>
          <w:b/>
          <w:color w:val="000000"/>
          <w:sz w:val="32"/>
          <w:szCs w:val="32"/>
        </w:rPr>
        <w:t>7. Protocolo de Segurança: Anexos I a VI</w:t>
      </w:r>
      <w:r>
        <w:rPr>
          <w:rFonts w:hint="default"/>
          <w:b/>
          <w:color w:val="000000"/>
          <w:sz w:val="32"/>
          <w:szCs w:val="32"/>
          <w:lang w:val="pt-BR"/>
        </w:rPr>
        <w:t>I</w:t>
      </w:r>
    </w:p>
    <w:p>
      <w:pPr>
        <w:pStyle w:val="7"/>
        <w:tabs>
          <w:tab w:val="left" w:pos="585"/>
        </w:tabs>
        <w:spacing w:before="240" w:line="247" w:lineRule="auto"/>
        <w:ind w:firstLine="680"/>
        <w:jc w:val="both"/>
        <w:rPr>
          <w:rFonts w:hint="eastAsia"/>
          <w:b/>
          <w:color w:val="000000"/>
          <w:sz w:val="32"/>
          <w:szCs w:val="32"/>
        </w:rPr>
      </w:pPr>
    </w:p>
    <w:p>
      <w:pPr>
        <w:pStyle w:val="7"/>
        <w:jc w:val="center"/>
        <w:rPr>
          <w:rFonts w:hint="eastAsia"/>
          <w:b/>
          <w:bCs/>
        </w:rPr>
      </w:pPr>
      <w:r>
        <w:rPr>
          <w:b/>
          <w:bCs/>
        </w:rPr>
        <w:t>ANEXO I – PROPOSTA DE ATIVIDADE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>1. Unidade:</w:t>
      </w:r>
    </w:p>
    <w:p>
      <w:pPr>
        <w:pStyle w:val="7"/>
        <w:jc w:val="both"/>
        <w:rPr>
          <w:rFonts w:hint="eastAsia"/>
        </w:rPr>
      </w:pPr>
      <w:r>
        <w:t>2. Departamento:</w:t>
      </w:r>
    </w:p>
    <w:p>
      <w:pPr>
        <w:pStyle w:val="7"/>
        <w:jc w:val="both"/>
        <w:rPr>
          <w:rFonts w:hint="eastAsia"/>
        </w:rPr>
      </w:pPr>
      <w:r>
        <w:t>3. Disciplina (nome e carga horária de campo):</w:t>
      </w:r>
    </w:p>
    <w:p>
      <w:pPr>
        <w:pStyle w:val="7"/>
        <w:jc w:val="both"/>
        <w:rPr>
          <w:rFonts w:hint="eastAsia"/>
        </w:rPr>
      </w:pPr>
    </w:p>
    <w:p>
      <w:pPr>
        <w:pStyle w:val="7"/>
        <w:jc w:val="both"/>
        <w:rPr>
          <w:rFonts w:hint="eastAsia"/>
        </w:rPr>
      </w:pPr>
      <w:r>
        <w:t>4. Proponente (nome, cargo, número de inscrição na UFMG, telefone de contato):</w:t>
      </w:r>
    </w:p>
    <w:p>
      <w:pPr>
        <w:pStyle w:val="7"/>
        <w:jc w:val="both"/>
        <w:rPr>
          <w:rFonts w:hint="eastAsia"/>
        </w:rPr>
      </w:pPr>
    </w:p>
    <w:p>
      <w:pPr>
        <w:pStyle w:val="7"/>
        <w:jc w:val="both"/>
        <w:rPr>
          <w:rFonts w:hint="eastAsia"/>
        </w:rPr>
      </w:pPr>
      <w:r>
        <w:t>5. Descrição da atividade</w:t>
      </w:r>
    </w:p>
    <w:p>
      <w:pPr>
        <w:pStyle w:val="7"/>
        <w:jc w:val="both"/>
        <w:rPr>
          <w:rFonts w:hint="eastAsia"/>
        </w:rPr>
      </w:pPr>
      <w:r>
        <w:t>5.1 – Objetivo da atividade:</w:t>
      </w:r>
    </w:p>
    <w:p>
      <w:pPr>
        <w:pStyle w:val="7"/>
        <w:jc w:val="both"/>
        <w:rPr>
          <w:rFonts w:hint="eastAsia"/>
        </w:rPr>
      </w:pPr>
      <w:r>
        <w:t xml:space="preserve">  </w:t>
      </w:r>
    </w:p>
    <w:p>
      <w:pPr>
        <w:pStyle w:val="7"/>
        <w:jc w:val="both"/>
        <w:rPr>
          <w:rFonts w:hint="eastAsia"/>
        </w:rPr>
      </w:pPr>
      <w:r>
        <w:t>5.2 – Locais das atividades (Municípios, Estados):</w:t>
      </w:r>
    </w:p>
    <w:p>
      <w:pPr>
        <w:pStyle w:val="7"/>
        <w:jc w:val="both"/>
        <w:rPr>
          <w:rFonts w:hint="eastAsia"/>
        </w:rPr>
      </w:pPr>
    </w:p>
    <w:p>
      <w:pPr>
        <w:pStyle w:val="7"/>
        <w:jc w:val="both"/>
        <w:rPr>
          <w:rFonts w:hint="eastAsia"/>
        </w:rPr>
      </w:pPr>
      <w:r>
        <w:t xml:space="preserve">  </w:t>
      </w:r>
    </w:p>
    <w:p>
      <w:pPr>
        <w:pStyle w:val="7"/>
        <w:jc w:val="both"/>
      </w:pPr>
      <w:r>
        <w:t>Características físicas gerais da área da atividade de campo (regime térmico e pluviométrico; cobertura vegetal; relevo):</w:t>
      </w:r>
    </w:p>
    <w:p>
      <w:pPr>
        <w:pStyle w:val="7"/>
        <w:jc w:val="both"/>
        <w:rPr>
          <w:rFonts w:hint="eastAsia"/>
        </w:rPr>
      </w:pP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 xml:space="preserve">  </w:t>
      </w:r>
    </w:p>
    <w:p>
      <w:pPr>
        <w:pStyle w:val="7"/>
        <w:jc w:val="both"/>
        <w:rPr>
          <w:rFonts w:hint="eastAsia"/>
        </w:rPr>
      </w:pPr>
      <w:r>
        <w:t>Mapa do roteiro e da área a ser visitada (anexar)</w:t>
      </w:r>
    </w:p>
    <w:p>
      <w:pPr>
        <w:pStyle w:val="7"/>
        <w:jc w:val="both"/>
        <w:rPr>
          <w:rFonts w:hint="eastAsia"/>
        </w:rPr>
      </w:pPr>
      <w:r>
        <w:t xml:space="preserve">  </w:t>
      </w:r>
    </w:p>
    <w:p>
      <w:pPr>
        <w:pStyle w:val="7"/>
        <w:jc w:val="both"/>
        <w:rPr>
          <w:rFonts w:hint="eastAsia"/>
        </w:rPr>
      </w:pPr>
      <w:r>
        <w:t>5.3 – Cronograma das atividades:</w:t>
      </w:r>
    </w:p>
    <w:tbl>
      <w:tblPr>
        <w:tblStyle w:val="3"/>
        <w:tblW w:w="7830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0"/>
        <w:gridCol w:w="1035"/>
        <w:gridCol w:w="60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center"/>
              <w:rPr>
                <w:rFonts w:hint="eastAsia"/>
              </w:rPr>
            </w:pPr>
            <w:r>
              <w:t>Data</w:t>
            </w:r>
          </w:p>
        </w:tc>
        <w:tc>
          <w:tcPr>
            <w:tcW w:w="10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center"/>
              <w:rPr>
                <w:rFonts w:hint="eastAsia"/>
              </w:rPr>
            </w:pPr>
            <w:r>
              <w:t>Horário</w:t>
            </w:r>
          </w:p>
        </w:tc>
        <w:tc>
          <w:tcPr>
            <w:tcW w:w="604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center"/>
              <w:rPr>
                <w:rFonts w:hint="eastAsia"/>
              </w:rPr>
            </w:pPr>
            <w:r>
              <w:t>Descrição sumária das atividades a serem executadas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5" w:hRule="atLeast"/>
        </w:trPr>
        <w:tc>
          <w:tcPr>
            <w:tcW w:w="7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10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60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hint="eastAsia"/>
              </w:rPr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5" w:hRule="atLeast"/>
        </w:trPr>
        <w:tc>
          <w:tcPr>
            <w:tcW w:w="7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10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60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hint="eastAsia"/>
              </w:rPr>
            </w:pPr>
            <w:r>
              <w:t xml:space="preserve"> </w:t>
            </w:r>
          </w:p>
          <w:p>
            <w:pPr>
              <w:pStyle w:val="7"/>
              <w:widowControl w:val="0"/>
              <w:jc w:val="both"/>
              <w:rPr>
                <w:rFonts w:hint="eastAsia"/>
              </w:rPr>
            </w:pPr>
            <w:r>
              <w:t xml:space="preserve"> </w:t>
            </w:r>
          </w:p>
        </w:tc>
      </w:tr>
    </w:tbl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>Observações: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>5.4 – Alojamento/base das atividades (mencionar e descrever os locais de alojamento e base(s) de operações; fornecer número(s) de telefone(s) e nome(s) do(s) contato(s) no local):</w:t>
      </w:r>
    </w:p>
    <w:p>
      <w:pPr>
        <w:pStyle w:val="7"/>
        <w:jc w:val="both"/>
      </w:pPr>
      <w:r>
        <w:t xml:space="preserve">  </w:t>
      </w:r>
    </w:p>
    <w:p>
      <w:pPr>
        <w:pStyle w:val="7"/>
        <w:jc w:val="both"/>
        <w:rPr>
          <w:rFonts w:hint="eastAsia"/>
        </w:rPr>
      </w:pPr>
    </w:p>
    <w:p>
      <w:pPr>
        <w:pStyle w:val="7"/>
        <w:jc w:val="both"/>
        <w:rPr>
          <w:rFonts w:hint="eastAsia"/>
        </w:rPr>
      </w:pPr>
      <w:r>
        <w:t>5.5 – Meio de transporte:</w:t>
      </w:r>
    </w:p>
    <w:p>
      <w:pPr>
        <w:pStyle w:val="7"/>
        <w:jc w:val="both"/>
      </w:pPr>
      <w:r>
        <w:t xml:space="preserve"> </w:t>
      </w:r>
    </w:p>
    <w:p>
      <w:pPr>
        <w:pStyle w:val="7"/>
        <w:jc w:val="both"/>
        <w:rPr>
          <w:rFonts w:hint="eastAsia"/>
        </w:rPr>
      </w:pPr>
    </w:p>
    <w:p>
      <w:pPr>
        <w:pStyle w:val="7"/>
        <w:jc w:val="both"/>
        <w:rPr>
          <w:rFonts w:hint="eastAsia"/>
        </w:rPr>
      </w:pPr>
      <w:r>
        <w:t>5.6 – Roteiro detalhado (incluindo trechos com caminhadas):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</w:p>
    <w:p>
      <w:pPr>
        <w:pStyle w:val="7"/>
        <w:jc w:val="both"/>
        <w:rPr>
          <w:rFonts w:hint="eastAsia"/>
        </w:rPr>
      </w:pPr>
      <w:r>
        <w:t>6 – Vacinas indicadas: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>7 - Utensílios e substâncias a serem utilizados na atividade de campo: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>8 – Dispositivos de comunicação do proponente, dos auxiliares e dos alojamentos de campo (números de telefone, e-mail):</w:t>
      </w:r>
    </w:p>
    <w:p>
      <w:pPr>
        <w:pStyle w:val="7"/>
        <w:jc w:val="both"/>
      </w:pPr>
      <w:r>
        <w:t xml:space="preserve"> </w:t>
      </w:r>
    </w:p>
    <w:p>
      <w:pPr>
        <w:pStyle w:val="7"/>
        <w:jc w:val="both"/>
      </w:pPr>
    </w:p>
    <w:p>
      <w:pPr>
        <w:pStyle w:val="7"/>
        <w:jc w:val="both"/>
        <w:rPr>
          <w:rFonts w:hint="eastAsia"/>
        </w:rPr>
      </w:pP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center"/>
        <w:rPr>
          <w:rFonts w:hint="eastAsia"/>
        </w:rPr>
      </w:pPr>
      <w:r>
        <w:t>Assinatura do proponente</w:t>
      </w:r>
    </w:p>
    <w:p>
      <w:pPr>
        <w:pStyle w:val="7"/>
        <w:jc w:val="center"/>
        <w:rPr>
          <w:rFonts w:hint="eastAsia"/>
        </w:rPr>
      </w:pPr>
      <w:r>
        <w:t xml:space="preserve"> </w:t>
      </w:r>
    </w:p>
    <w:p>
      <w:pPr>
        <w:pStyle w:val="7"/>
        <w:jc w:val="center"/>
        <w:rPr>
          <w:rFonts w:hint="eastAsia"/>
        </w:rPr>
      </w:pPr>
      <w:r>
        <w:t xml:space="preserve">Assinatura da chefia de </w:t>
      </w:r>
      <w:r>
        <w:rPr>
          <w:rFonts w:hint="default"/>
          <w:lang w:val="pt-BR"/>
        </w:rPr>
        <w:t>d</w:t>
      </w:r>
      <w:r>
        <w:t>epartamento</w:t>
      </w:r>
    </w:p>
    <w:p>
      <w:pPr>
        <w:pStyle w:val="7"/>
        <w:jc w:val="center"/>
        <w:rPr>
          <w:rFonts w:hint="eastAsia"/>
        </w:rPr>
      </w:pPr>
      <w:r>
        <w:t xml:space="preserve"> </w:t>
      </w:r>
    </w:p>
    <w:p>
      <w:pPr>
        <w:pStyle w:val="7"/>
        <w:jc w:val="center"/>
        <w:rPr>
          <w:rFonts w:hint="eastAsia"/>
          <w:color w:val="000000"/>
        </w:rPr>
      </w:pPr>
      <w:r>
        <w:rPr>
          <w:color w:val="000000"/>
        </w:rPr>
        <w:t>Assinatura da direção da unidade</w:t>
      </w:r>
    </w:p>
    <w:p>
      <w:pPr>
        <w:pStyle w:val="7"/>
        <w:tabs>
          <w:tab w:val="left" w:pos="585"/>
        </w:tabs>
        <w:spacing w:before="240" w:line="247" w:lineRule="auto"/>
        <w:ind w:firstLine="680"/>
        <w:jc w:val="center"/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br w:type="page"/>
      </w:r>
    </w:p>
    <w:p>
      <w:pPr>
        <w:pStyle w:val="7"/>
        <w:jc w:val="center"/>
        <w:rPr>
          <w:rFonts w:hint="eastAsia"/>
          <w:b/>
          <w:bCs/>
        </w:rPr>
      </w:pPr>
      <w:r>
        <w:rPr>
          <w:b/>
          <w:bCs/>
        </w:rPr>
        <w:t>ANEXO II – ANÁLISE PRELIMINAR DE RISCOS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>1.Tipos de riscos</w:t>
      </w:r>
    </w:p>
    <w:p>
      <w:pPr>
        <w:pStyle w:val="7"/>
        <w:ind w:left="720"/>
        <w:jc w:val="both"/>
        <w:rPr>
          <w:rFonts w:hint="eastAsia"/>
        </w:rPr>
      </w:pPr>
    </w:p>
    <w:p>
      <w:pPr>
        <w:pStyle w:val="7"/>
        <w:jc w:val="both"/>
        <w:rPr>
          <w:rFonts w:hint="eastAsia"/>
        </w:rPr>
      </w:pPr>
      <w:r>
        <w:t>1.1 Animais peçonhentos, insetos endêmicos ou outros animais que ofereçam risco aos participantes</w:t>
      </w:r>
    </w:p>
    <w:p>
      <w:pPr>
        <w:pStyle w:val="7"/>
        <w:jc w:val="both"/>
        <w:rPr>
          <w:rFonts w:hint="eastAsia"/>
        </w:rPr>
      </w:pPr>
      <w:r>
        <w:t xml:space="preserve">(....) Não </w:t>
      </w:r>
      <w:r>
        <w:tab/>
      </w:r>
    </w:p>
    <w:p>
      <w:pPr>
        <w:pStyle w:val="7"/>
        <w:jc w:val="both"/>
        <w:rPr>
          <w:rFonts w:hint="eastAsia"/>
        </w:rPr>
      </w:pPr>
      <w:r>
        <w:t>(....) Sim</w:t>
      </w:r>
      <w:r>
        <w:tab/>
      </w:r>
      <w:r>
        <w:t xml:space="preserve">    Quais: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>1.2. Cursos d’água ou balneários na área de campo (rios, lagos, praias e cachoeiras)</w:t>
      </w:r>
    </w:p>
    <w:p>
      <w:pPr>
        <w:pStyle w:val="7"/>
        <w:jc w:val="both"/>
        <w:rPr>
          <w:rFonts w:hint="eastAsia"/>
        </w:rPr>
      </w:pPr>
      <w:r>
        <w:t>(....) Não</w:t>
      </w:r>
    </w:p>
    <w:p>
      <w:pPr>
        <w:pStyle w:val="7"/>
        <w:jc w:val="both"/>
        <w:rPr>
          <w:rFonts w:hint="eastAsia"/>
        </w:rPr>
      </w:pPr>
      <w:r>
        <w:t xml:space="preserve">(....) Sim   </w:t>
      </w:r>
      <w:r>
        <w:tab/>
      </w:r>
      <w:r>
        <w:t>Quais:</w:t>
      </w:r>
      <w:r>
        <w:tab/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>1.3. Riscos elevados (como quedas, afogamento e contaminação):</w:t>
      </w:r>
    </w:p>
    <w:p>
      <w:pPr>
        <w:pStyle w:val="7"/>
        <w:jc w:val="both"/>
        <w:rPr>
          <w:rFonts w:hint="eastAsia"/>
        </w:rPr>
      </w:pPr>
      <w:r>
        <w:t>(....) Não</w:t>
      </w:r>
    </w:p>
    <w:p>
      <w:pPr>
        <w:pStyle w:val="7"/>
        <w:jc w:val="both"/>
        <w:rPr>
          <w:rFonts w:hint="eastAsia"/>
        </w:rPr>
      </w:pPr>
      <w:r>
        <w:t xml:space="preserve">(....) Sim   </w:t>
      </w:r>
      <w:r>
        <w:tab/>
      </w:r>
      <w:r>
        <w:t>Quais: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>1.4. Áreas em margem de rodovias com risco de acidentes/atropelamentos</w:t>
      </w:r>
    </w:p>
    <w:p>
      <w:pPr>
        <w:pStyle w:val="7"/>
        <w:jc w:val="both"/>
        <w:rPr>
          <w:rFonts w:hint="eastAsia"/>
        </w:rPr>
      </w:pPr>
      <w:r>
        <w:t>(....) Não</w:t>
      </w:r>
    </w:p>
    <w:p>
      <w:pPr>
        <w:pStyle w:val="7"/>
        <w:jc w:val="both"/>
        <w:rPr>
          <w:rFonts w:hint="eastAsia"/>
        </w:rPr>
      </w:pPr>
      <w:r>
        <w:t xml:space="preserve">(....) Sim </w:t>
      </w:r>
      <w:r>
        <w:tab/>
      </w:r>
      <w:r>
        <w:t>Quais: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 xml:space="preserve">1.5. Áreas com riscos de deslizamentos, desabamentos, desmoronamentos/quedas de blocos ou quaisquer acidentes correlatos </w:t>
      </w:r>
    </w:p>
    <w:p>
      <w:pPr>
        <w:pStyle w:val="7"/>
        <w:jc w:val="both"/>
        <w:rPr>
          <w:rFonts w:hint="eastAsia"/>
        </w:rPr>
      </w:pPr>
      <w:r>
        <w:t>(....) Não</w:t>
      </w:r>
    </w:p>
    <w:p>
      <w:pPr>
        <w:pStyle w:val="7"/>
        <w:jc w:val="both"/>
        <w:rPr>
          <w:rFonts w:hint="eastAsia"/>
        </w:rPr>
      </w:pPr>
      <w:r>
        <w:t>(....) Sim   Quais: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>1.6. Atividade de campo com possibilidades de longas caminhadas com esgotamento físico e/ou desidratação?</w:t>
      </w:r>
    </w:p>
    <w:p>
      <w:pPr>
        <w:pStyle w:val="7"/>
        <w:jc w:val="both"/>
        <w:rPr>
          <w:rFonts w:hint="eastAsia"/>
        </w:rPr>
      </w:pPr>
      <w:r>
        <w:t>(....) Não</w:t>
      </w:r>
    </w:p>
    <w:p>
      <w:pPr>
        <w:pStyle w:val="7"/>
        <w:jc w:val="both"/>
        <w:rPr>
          <w:rFonts w:hint="eastAsia"/>
        </w:rPr>
      </w:pPr>
      <w:r>
        <w:t>(....) Sim   Descrever percurso e extensão aproximada: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>1.7. Doenças endêmicas</w:t>
      </w:r>
    </w:p>
    <w:p>
      <w:pPr>
        <w:pStyle w:val="7"/>
        <w:jc w:val="both"/>
        <w:rPr>
          <w:rFonts w:hint="eastAsia"/>
        </w:rPr>
      </w:pPr>
      <w:r>
        <w:t>(....) Não</w:t>
      </w:r>
    </w:p>
    <w:p>
      <w:pPr>
        <w:pStyle w:val="7"/>
        <w:jc w:val="both"/>
        <w:rPr>
          <w:rFonts w:hint="eastAsia"/>
        </w:rPr>
      </w:pPr>
      <w:r>
        <w:t xml:space="preserve">(....) Sim </w:t>
      </w:r>
      <w:r>
        <w:tab/>
      </w:r>
      <w:r>
        <w:t xml:space="preserve">Quais:                </w:t>
      </w:r>
      <w:r>
        <w:tab/>
      </w:r>
    </w:p>
    <w:p>
      <w:pPr>
        <w:pStyle w:val="7"/>
        <w:jc w:val="both"/>
        <w:rPr>
          <w:rFonts w:hint="eastAsia"/>
        </w:rPr>
      </w:pPr>
      <w:r>
        <w:t xml:space="preserve">              </w:t>
      </w:r>
      <w:r>
        <w:tab/>
      </w:r>
      <w:r>
        <w:t>Formas de transmissão: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</w:pPr>
      <w:r>
        <w:t>1.8. Outros riscos (especificar e detalhar):</w:t>
      </w: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  <w:rPr>
          <w:rFonts w:hint="eastAsia"/>
        </w:rPr>
      </w:pPr>
      <w:r>
        <w:t xml:space="preserve">  </w:t>
      </w:r>
    </w:p>
    <w:p>
      <w:pPr>
        <w:pStyle w:val="7"/>
        <w:numPr>
          <w:ilvl w:val="0"/>
          <w:numId w:val="1"/>
        </w:numPr>
        <w:jc w:val="both"/>
      </w:pPr>
      <w:r>
        <w:t>Plano emergencial de resgate em casos de acidentes (descrever o planejamento a ser adotado)</w:t>
      </w:r>
    </w:p>
    <w:p>
      <w:pPr>
        <w:pStyle w:val="7"/>
        <w:numPr>
          <w:ilvl w:val="0"/>
          <w:numId w:val="0"/>
        </w:numPr>
        <w:suppressAutoHyphens/>
        <w:autoSpaceDN w:val="0"/>
        <w:jc w:val="both"/>
        <w:textAlignment w:val="baseline"/>
        <w:rPr>
          <w:rFonts w:hint="eastAsia"/>
        </w:rPr>
      </w:pPr>
    </w:p>
    <w:p>
      <w:pPr>
        <w:pStyle w:val="7"/>
        <w:numPr>
          <w:ilvl w:val="0"/>
          <w:numId w:val="0"/>
        </w:numPr>
        <w:suppressAutoHyphens/>
        <w:autoSpaceDN w:val="0"/>
        <w:jc w:val="both"/>
        <w:textAlignment w:val="baseline"/>
        <w:rPr>
          <w:rFonts w:hint="eastAsia"/>
        </w:rPr>
      </w:pPr>
    </w:p>
    <w:p>
      <w:pPr>
        <w:pStyle w:val="7"/>
        <w:numPr>
          <w:ilvl w:val="0"/>
          <w:numId w:val="0"/>
        </w:numPr>
        <w:suppressAutoHyphens/>
        <w:autoSpaceDN w:val="0"/>
        <w:jc w:val="both"/>
        <w:textAlignment w:val="baseline"/>
        <w:rPr>
          <w:rFonts w:hint="eastAsia"/>
        </w:rPr>
      </w:pPr>
    </w:p>
    <w:p>
      <w:pPr>
        <w:pStyle w:val="7"/>
        <w:jc w:val="both"/>
        <w:rPr>
          <w:rFonts w:hint="eastAsia"/>
        </w:rPr>
      </w:pPr>
      <w:r>
        <w:t xml:space="preserve">  </w:t>
      </w:r>
    </w:p>
    <w:p>
      <w:pPr>
        <w:pStyle w:val="7"/>
        <w:numPr>
          <w:ilvl w:val="0"/>
          <w:numId w:val="1"/>
        </w:numPr>
        <w:ind w:left="0" w:leftChars="0" w:firstLine="0" w:firstLineChars="0"/>
        <w:jc w:val="both"/>
      </w:pPr>
      <w:r>
        <w:t>Nível de supervisão necessária (especificar o grau de necessidade da presença de professor ou monitor)</w:t>
      </w:r>
    </w:p>
    <w:p>
      <w:pPr>
        <w:pStyle w:val="7"/>
        <w:numPr>
          <w:ilvl w:val="0"/>
          <w:numId w:val="0"/>
        </w:numPr>
        <w:suppressAutoHyphens/>
        <w:autoSpaceDN w:val="0"/>
        <w:jc w:val="both"/>
        <w:textAlignment w:val="baseline"/>
        <w:rPr>
          <w:rFonts w:hint="eastAsia"/>
        </w:rPr>
      </w:pPr>
    </w:p>
    <w:p>
      <w:pPr>
        <w:pStyle w:val="7"/>
        <w:numPr>
          <w:ilvl w:val="0"/>
          <w:numId w:val="0"/>
        </w:numPr>
        <w:suppressAutoHyphens/>
        <w:autoSpaceDN w:val="0"/>
        <w:jc w:val="both"/>
        <w:textAlignment w:val="baseline"/>
        <w:rPr>
          <w:rFonts w:hint="eastAsia"/>
        </w:rPr>
      </w:pPr>
    </w:p>
    <w:p>
      <w:pPr>
        <w:pStyle w:val="7"/>
        <w:numPr>
          <w:ilvl w:val="0"/>
          <w:numId w:val="0"/>
        </w:numPr>
        <w:suppressAutoHyphens/>
        <w:autoSpaceDN w:val="0"/>
        <w:jc w:val="both"/>
        <w:textAlignment w:val="baseline"/>
        <w:rPr>
          <w:rFonts w:hint="eastAsia"/>
        </w:rPr>
      </w:pPr>
    </w:p>
    <w:p>
      <w:pPr>
        <w:pStyle w:val="7"/>
        <w:jc w:val="both"/>
      </w:pPr>
    </w:p>
    <w:p>
      <w:pPr>
        <w:pStyle w:val="7"/>
        <w:jc w:val="both"/>
        <w:rPr>
          <w:rFonts w:hint="eastAsia"/>
        </w:rPr>
      </w:pPr>
      <w:r>
        <w:t xml:space="preserve">  </w:t>
      </w:r>
    </w:p>
    <w:p>
      <w:pPr>
        <w:pStyle w:val="7"/>
        <w:jc w:val="both"/>
        <w:rPr>
          <w:rFonts w:hint="eastAsia"/>
        </w:rPr>
      </w:pPr>
      <w:r>
        <w:t>4. Dispositivos adicionais de comunicação a serem adotados</w:t>
      </w:r>
    </w:p>
    <w:p>
      <w:pPr>
        <w:pStyle w:val="7"/>
        <w:jc w:val="both"/>
      </w:pPr>
      <w:r>
        <w:t xml:space="preserve"> </w:t>
      </w:r>
    </w:p>
    <w:p>
      <w:pPr>
        <w:pStyle w:val="7"/>
        <w:jc w:val="both"/>
      </w:pPr>
    </w:p>
    <w:p>
      <w:pPr>
        <w:pStyle w:val="7"/>
        <w:jc w:val="both"/>
        <w:rPr>
          <w:rFonts w:hint="eastAsia"/>
        </w:rPr>
      </w:pPr>
      <w:r>
        <w:t xml:space="preserve">  </w:t>
      </w:r>
    </w:p>
    <w:p>
      <w:pPr>
        <w:pStyle w:val="7"/>
        <w:jc w:val="both"/>
        <w:rPr>
          <w:rFonts w:hint="eastAsia"/>
        </w:rPr>
      </w:pPr>
      <w:r>
        <w:t>5. Sugestões e observações adicionais do proponente:</w:t>
      </w:r>
    </w:p>
    <w:p>
      <w:pPr>
        <w:pStyle w:val="7"/>
        <w:jc w:val="both"/>
      </w:pPr>
      <w:r>
        <w:t xml:space="preserve"> </w:t>
      </w:r>
    </w:p>
    <w:p>
      <w:pPr>
        <w:pStyle w:val="7"/>
        <w:jc w:val="both"/>
        <w:rPr>
          <w:rFonts w:hint="eastAsia"/>
        </w:rPr>
      </w:pPr>
    </w:p>
    <w:p>
      <w:pPr>
        <w:pStyle w:val="7"/>
        <w:jc w:val="both"/>
        <w:rPr>
          <w:rFonts w:hint="eastAsia"/>
        </w:rPr>
      </w:pPr>
    </w:p>
    <w:p>
      <w:pPr>
        <w:pStyle w:val="7"/>
        <w:jc w:val="both"/>
        <w:rPr>
          <w:rFonts w:hint="eastAsia"/>
        </w:rPr>
      </w:pPr>
      <w:r>
        <w:t xml:space="preserve">  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center"/>
        <w:rPr>
          <w:rFonts w:hint="eastAsia"/>
        </w:rPr>
      </w:pPr>
      <w:r>
        <w:t>Assinatura do proponente</w:t>
      </w:r>
    </w:p>
    <w:p>
      <w:pPr>
        <w:pStyle w:val="7"/>
        <w:jc w:val="center"/>
        <w:rPr>
          <w:rFonts w:hint="eastAsia"/>
        </w:rPr>
      </w:pPr>
      <w:r>
        <w:t xml:space="preserve"> </w:t>
      </w:r>
    </w:p>
    <w:p>
      <w:pPr>
        <w:pStyle w:val="7"/>
        <w:jc w:val="center"/>
        <w:rPr>
          <w:rFonts w:hint="eastAsia"/>
        </w:rPr>
      </w:pPr>
      <w:r>
        <w:t>Assinatura da chefia de Departamento</w:t>
      </w:r>
    </w:p>
    <w:p>
      <w:pPr>
        <w:pStyle w:val="7"/>
        <w:jc w:val="center"/>
        <w:rPr>
          <w:rFonts w:hint="eastAsia"/>
        </w:rPr>
      </w:pPr>
      <w:r>
        <w:t xml:space="preserve"> </w:t>
      </w:r>
    </w:p>
    <w:p>
      <w:pPr>
        <w:pStyle w:val="7"/>
        <w:jc w:val="center"/>
        <w:rPr>
          <w:rFonts w:hint="eastAsia"/>
          <w:color w:val="000000"/>
        </w:rPr>
      </w:pPr>
      <w:r>
        <w:rPr>
          <w:color w:val="000000"/>
        </w:rPr>
        <w:t>Assinatura da direção da unidade</w:t>
      </w:r>
    </w:p>
    <w:p>
      <w:pPr>
        <w:pStyle w:val="7"/>
        <w:tabs>
          <w:tab w:val="left" w:pos="1095"/>
        </w:tabs>
        <w:spacing w:before="240" w:line="247" w:lineRule="auto"/>
        <w:ind w:left="510"/>
        <w:jc w:val="both"/>
        <w:rPr>
          <w:rFonts w:hint="eastAsia"/>
          <w:b/>
          <w:color w:val="000000"/>
          <w:sz w:val="32"/>
          <w:szCs w:val="32"/>
        </w:rPr>
      </w:pPr>
    </w:p>
    <w:p>
      <w:pPr>
        <w:pStyle w:val="7"/>
        <w:tabs>
          <w:tab w:val="left" w:pos="1095"/>
        </w:tabs>
        <w:spacing w:before="240" w:line="247" w:lineRule="auto"/>
        <w:ind w:left="510"/>
        <w:jc w:val="both"/>
        <w:rPr>
          <w:rFonts w:hint="eastAsia"/>
          <w:b/>
          <w:color w:val="000000"/>
          <w:sz w:val="32"/>
          <w:szCs w:val="32"/>
        </w:rPr>
      </w:pPr>
    </w:p>
    <w:p>
      <w:pPr>
        <w:pStyle w:val="7"/>
        <w:tabs>
          <w:tab w:val="left" w:pos="1095"/>
        </w:tabs>
        <w:spacing w:before="240" w:line="247" w:lineRule="auto"/>
        <w:ind w:left="510"/>
        <w:jc w:val="both"/>
        <w:rPr>
          <w:rFonts w:hint="eastAsia"/>
          <w:b/>
          <w:color w:val="000000"/>
          <w:sz w:val="32"/>
          <w:szCs w:val="32"/>
        </w:rPr>
      </w:pPr>
    </w:p>
    <w:p>
      <w:pPr>
        <w:pStyle w:val="7"/>
        <w:tabs>
          <w:tab w:val="left" w:pos="1095"/>
        </w:tabs>
        <w:spacing w:before="240" w:line="247" w:lineRule="auto"/>
        <w:ind w:left="510"/>
        <w:jc w:val="both"/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br w:type="page"/>
      </w:r>
    </w:p>
    <w:p>
      <w:pPr>
        <w:pStyle w:val="7"/>
        <w:tabs>
          <w:tab w:val="left" w:pos="1095"/>
        </w:tabs>
        <w:spacing w:before="240" w:line="247" w:lineRule="auto"/>
        <w:ind w:left="510"/>
        <w:jc w:val="both"/>
        <w:rPr>
          <w:rFonts w:hint="eastAsia"/>
          <w:b/>
          <w:color w:val="000000"/>
          <w:sz w:val="32"/>
          <w:szCs w:val="32"/>
        </w:rPr>
      </w:pPr>
    </w:p>
    <w:p>
      <w:pPr>
        <w:pStyle w:val="7"/>
        <w:jc w:val="center"/>
        <w:rPr>
          <w:rFonts w:hint="eastAsia"/>
          <w:b/>
          <w:bCs/>
        </w:rPr>
      </w:pPr>
      <w:r>
        <w:rPr>
          <w:b/>
          <w:bCs/>
        </w:rPr>
        <w:t>ANEXO III – LISTA DE MATERIAIS E UTENSÍLIOS NECESSÁRIOS À ATIVIDADE DE CAMPO</w:t>
      </w:r>
    </w:p>
    <w:p>
      <w:pPr>
        <w:pStyle w:val="7"/>
        <w:jc w:val="center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 xml:space="preserve">1 - </w:t>
      </w:r>
      <w:r>
        <w:rPr>
          <w:b/>
          <w:bCs/>
        </w:rPr>
        <w:t>Por grupo de usuários/veículos:</w:t>
      </w:r>
    </w:p>
    <w:p>
      <w:pPr>
        <w:pStyle w:val="7"/>
        <w:jc w:val="both"/>
        <w:rPr>
          <w:rFonts w:hint="eastAsia"/>
          <w:b/>
          <w:bCs/>
        </w:rPr>
      </w:pPr>
    </w:p>
    <w:p>
      <w:pPr>
        <w:pStyle w:val="7"/>
        <w:jc w:val="both"/>
        <w:rPr>
          <w:rFonts w:hint="eastAsia"/>
        </w:rPr>
      </w:pPr>
      <w:r>
        <w:t xml:space="preserve">(....) kits de primeiros socorros     </w:t>
      </w:r>
      <w:r>
        <w:tab/>
      </w:r>
      <w:r>
        <w:t xml:space="preserve">                             </w:t>
      </w:r>
      <w:r>
        <w:tab/>
      </w:r>
      <w:r>
        <w:t xml:space="preserve">           (....) Quantidade</w:t>
      </w:r>
    </w:p>
    <w:p>
      <w:pPr>
        <w:pStyle w:val="7"/>
        <w:jc w:val="both"/>
        <w:rPr>
          <w:rFonts w:hint="eastAsia"/>
        </w:rPr>
      </w:pPr>
      <w:r>
        <w:t xml:space="preserve">(....) cones de sinalização de uso obrigatório durante paradas       </w:t>
      </w:r>
      <w:r>
        <w:rPr>
          <w:rFonts w:hint="default"/>
          <w:lang w:val="pt-BR"/>
        </w:rPr>
        <w:t xml:space="preserve"> </w:t>
      </w:r>
      <w:r>
        <w:t xml:space="preserve"> (....) Quantidade</w:t>
      </w:r>
    </w:p>
    <w:p>
      <w:pPr>
        <w:pStyle w:val="7"/>
        <w:jc w:val="both"/>
        <w:rPr>
          <w:rFonts w:hint="eastAsia"/>
        </w:rPr>
      </w:pPr>
      <w:r>
        <w:t>(....) faixas ou coletes reflexivos                                                      (....) Quantidade</w:t>
      </w:r>
    </w:p>
    <w:p>
      <w:pPr>
        <w:pStyle w:val="7"/>
        <w:jc w:val="both"/>
        <w:rPr>
          <w:rFonts w:hint="eastAsia"/>
        </w:rPr>
      </w:pPr>
      <w:r>
        <w:t xml:space="preserve">(....) lanternas                                                             </w:t>
      </w:r>
      <w:r>
        <w:tab/>
      </w:r>
      <w:r>
        <w:t xml:space="preserve">           (....) Quantidade</w:t>
      </w:r>
    </w:p>
    <w:p>
      <w:pPr>
        <w:pStyle w:val="7"/>
        <w:jc w:val="both"/>
        <w:rPr>
          <w:rFonts w:hint="eastAsia"/>
        </w:rPr>
      </w:pPr>
      <w:r>
        <w:t>(....) álcool gel                                                                                  (....) Quantidade</w:t>
      </w:r>
    </w:p>
    <w:p>
      <w:pPr>
        <w:pStyle w:val="7"/>
        <w:jc w:val="both"/>
        <w:rPr>
          <w:rFonts w:hint="eastAsia"/>
        </w:rPr>
      </w:pPr>
      <w:r>
        <w:t xml:space="preserve">(....) rádios comunicadores portáteis de alta potência            </w:t>
      </w:r>
      <w:r>
        <w:rPr>
          <w:rFonts w:hint="default"/>
          <w:lang w:val="pt-BR"/>
        </w:rPr>
        <w:t xml:space="preserve">          (</w:t>
      </w:r>
      <w:r>
        <w:t>....) Quantidade</w:t>
      </w:r>
    </w:p>
    <w:p>
      <w:pPr>
        <w:pStyle w:val="7"/>
        <w:jc w:val="both"/>
        <w:rPr>
          <w:rFonts w:hint="eastAsia"/>
        </w:rPr>
      </w:pPr>
      <w:r>
        <w:t>(....) Outros (especificar)                                                                  (....) Quantidade</w:t>
      </w: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jc w:val="both"/>
        <w:rPr>
          <w:rFonts w:hint="eastAsia"/>
        </w:rPr>
      </w:pPr>
      <w:r>
        <w:t>2.</w:t>
      </w:r>
      <w:r>
        <w:rPr>
          <w:b/>
          <w:bCs/>
        </w:rPr>
        <w:t xml:space="preserve"> Para uso individual:</w:t>
      </w:r>
    </w:p>
    <w:p>
      <w:pPr>
        <w:pStyle w:val="7"/>
        <w:jc w:val="both"/>
        <w:rPr>
          <w:rFonts w:hint="eastAsia"/>
          <w:b/>
          <w:bCs/>
        </w:rPr>
      </w:pPr>
    </w:p>
    <w:p>
      <w:pPr>
        <w:pStyle w:val="7"/>
        <w:jc w:val="both"/>
        <w:rPr>
          <w:rFonts w:hint="eastAsia"/>
        </w:rPr>
      </w:pPr>
      <w:r>
        <w:t xml:space="preserve">(....) perneiras                                                   </w:t>
      </w:r>
      <w:r>
        <w:tab/>
      </w:r>
      <w:r>
        <w:t xml:space="preserve">         </w:t>
      </w:r>
      <w:r>
        <w:rPr>
          <w:rFonts w:hint="default"/>
          <w:lang w:val="pt-BR"/>
        </w:rPr>
        <w:t xml:space="preserve">   </w:t>
      </w:r>
      <w:r>
        <w:tab/>
      </w:r>
      <w:r>
        <w:t>(....) Quantidade</w:t>
      </w:r>
    </w:p>
    <w:p>
      <w:pPr>
        <w:pStyle w:val="7"/>
        <w:jc w:val="both"/>
        <w:rPr>
          <w:rFonts w:hint="eastAsia"/>
        </w:rPr>
      </w:pPr>
      <w:r>
        <w:t xml:space="preserve">(....) capacetes                                                                      </w:t>
      </w:r>
      <w:r>
        <w:rPr>
          <w:rFonts w:hint="default"/>
          <w:lang w:val="pt-BR"/>
        </w:rPr>
        <w:t xml:space="preserve"> </w:t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 xml:space="preserve">      </w:t>
      </w:r>
      <w:r>
        <w:rPr>
          <w:rFonts w:hint="default"/>
          <w:lang w:val="pt-BR"/>
        </w:rPr>
        <w:tab/>
      </w:r>
      <w:r>
        <w:t>(....) Quantidade</w:t>
      </w:r>
    </w:p>
    <w:p>
      <w:pPr>
        <w:pStyle w:val="7"/>
        <w:jc w:val="both"/>
        <w:rPr>
          <w:rFonts w:hint="eastAsia"/>
        </w:rPr>
      </w:pPr>
      <w:r>
        <w:t xml:space="preserve">(....) apitos                                                                  </w:t>
      </w:r>
      <w:r>
        <w:tab/>
      </w:r>
      <w:r>
        <w:rPr>
          <w:rFonts w:hint="default"/>
          <w:lang w:val="pt-BR"/>
        </w:rPr>
        <w:tab/>
      </w:r>
      <w:r>
        <w:t>(....) Quantidade</w:t>
      </w:r>
    </w:p>
    <w:p>
      <w:pPr>
        <w:pStyle w:val="7"/>
        <w:jc w:val="both"/>
        <w:rPr>
          <w:rFonts w:hint="eastAsia"/>
        </w:rPr>
      </w:pPr>
      <w:r>
        <w:t xml:space="preserve">(....) Outros ____________________(especificar)              </w:t>
      </w:r>
      <w:r>
        <w:rPr>
          <w:rFonts w:hint="default"/>
          <w:lang w:val="pt-BR"/>
        </w:rPr>
        <w:tab/>
      </w:r>
      <w:r>
        <w:rPr>
          <w:rFonts w:hint="default"/>
          <w:lang w:val="pt-BR"/>
        </w:rPr>
        <w:tab/>
      </w:r>
      <w:r>
        <w:t>(....) Quantidade</w:t>
      </w:r>
    </w:p>
    <w:p>
      <w:pPr>
        <w:pStyle w:val="7"/>
        <w:jc w:val="center"/>
        <w:rPr>
          <w:rFonts w:hint="eastAsia"/>
        </w:rPr>
      </w:pPr>
      <w:r>
        <w:t xml:space="preserve"> </w:t>
      </w:r>
    </w:p>
    <w:p>
      <w:pPr>
        <w:pStyle w:val="7"/>
        <w:jc w:val="center"/>
        <w:rPr>
          <w:rFonts w:hint="eastAsia"/>
        </w:rPr>
      </w:pPr>
      <w:r>
        <w:t xml:space="preserve"> </w:t>
      </w:r>
    </w:p>
    <w:p>
      <w:pPr>
        <w:pStyle w:val="7"/>
        <w:jc w:val="center"/>
        <w:rPr>
          <w:rFonts w:hint="eastAsia"/>
          <w:color w:val="000000"/>
        </w:rPr>
      </w:pPr>
    </w:p>
    <w:p>
      <w:pPr>
        <w:pStyle w:val="7"/>
        <w:jc w:val="center"/>
        <w:rPr>
          <w:rFonts w:hint="eastAsia"/>
          <w:color w:val="000000"/>
        </w:rPr>
      </w:pPr>
      <w:r>
        <w:rPr>
          <w:color w:val="000000"/>
        </w:rPr>
        <w:t>Data e assinatura do Proponente</w:t>
      </w:r>
    </w:p>
    <w:p>
      <w:pPr>
        <w:pStyle w:val="7"/>
        <w:jc w:val="center"/>
        <w:rPr>
          <w:rFonts w:hint="eastAsia"/>
          <w:color w:val="000000"/>
        </w:rPr>
      </w:pPr>
    </w:p>
    <w:p>
      <w:pPr>
        <w:pStyle w:val="7"/>
        <w:jc w:val="center"/>
        <w:rPr>
          <w:rFonts w:hint="eastAsia"/>
          <w:color w:val="000000"/>
        </w:rPr>
      </w:pPr>
    </w:p>
    <w:p>
      <w:pPr>
        <w:pStyle w:val="7"/>
        <w:rPr>
          <w:rFonts w:hint="eastAsia"/>
          <w:color w:val="000000"/>
        </w:rPr>
      </w:pPr>
    </w:p>
    <w:p>
      <w:pPr>
        <w:pStyle w:val="7"/>
        <w:jc w:val="center"/>
        <w:rPr>
          <w:rFonts w:hint="eastAsia"/>
          <w:color w:val="000000"/>
        </w:rPr>
      </w:pPr>
    </w:p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pStyle w:val="7"/>
        <w:jc w:val="center"/>
        <w:rPr>
          <w:b/>
          <w:bCs/>
        </w:rPr>
        <w:sectPr>
          <w:pgSz w:w="11906" w:h="16838"/>
          <w:pgMar w:top="1134" w:right="1134" w:bottom="1134" w:left="1134" w:header="720" w:footer="720" w:gutter="0"/>
          <w:cols w:space="720" w:num="1"/>
        </w:sectPr>
      </w:pPr>
    </w:p>
    <w:p>
      <w:pPr>
        <w:pStyle w:val="7"/>
        <w:jc w:val="center"/>
        <w:rPr>
          <w:rFonts w:hint="eastAsia"/>
          <w:b/>
          <w:bCs/>
        </w:rPr>
      </w:pPr>
      <w:r>
        <w:rPr>
          <w:b/>
          <w:bCs/>
        </w:rPr>
        <w:t>ANEXO IV – LISTA DE PARTICIPANTES DE ATIVIDADE DE CAMPO</w:t>
      </w:r>
    </w:p>
    <w:p>
      <w:pPr>
        <w:pStyle w:val="7"/>
        <w:jc w:val="center"/>
        <w:rPr>
          <w:rFonts w:hint="eastAsia"/>
        </w:rPr>
      </w:pPr>
      <w:r>
        <w:t xml:space="preserve"> </w:t>
      </w:r>
    </w:p>
    <w:tbl>
      <w:tblPr>
        <w:tblStyle w:val="3"/>
        <w:tblpPr w:leftFromText="180" w:rightFromText="180" w:vertAnchor="text" w:horzAnchor="page" w:tblpX="102" w:tblpY="437"/>
        <w:tblOverlap w:val="never"/>
        <w:tblW w:w="1565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03"/>
        <w:gridCol w:w="2088"/>
        <w:gridCol w:w="1439"/>
        <w:gridCol w:w="2473"/>
        <w:gridCol w:w="2939"/>
        <w:gridCol w:w="37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0" w:hRule="atLeast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7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Número de inscrição na UFMG (docentes) ou número de matrícula (discentes)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Presença na Preleção</w:t>
            </w:r>
          </w:p>
        </w:tc>
        <w:tc>
          <w:tcPr>
            <w:tcW w:w="2473" w:type="dxa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7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Endereço, telefone, e-mail</w:t>
            </w:r>
          </w:p>
        </w:tc>
        <w:tc>
          <w:tcPr>
            <w:tcW w:w="293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Em caso de emergência, acionar:</w:t>
            </w:r>
          </w:p>
        </w:tc>
        <w:tc>
          <w:tcPr>
            <w:tcW w:w="37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300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9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10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300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9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10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300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9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10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3003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color="000000" w:sz="8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9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10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7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pStyle w:val="7"/>
        <w:jc w:val="center"/>
        <w:rPr>
          <w:rFonts w:hint="eastAsia"/>
        </w:rPr>
      </w:pPr>
    </w:p>
    <w:p>
      <w:pPr>
        <w:pStyle w:val="7"/>
        <w:jc w:val="center"/>
        <w:rPr>
          <w:rFonts w:hint="eastAsia"/>
        </w:rPr>
      </w:pPr>
    </w:p>
    <w:p>
      <w:pPr>
        <w:pStyle w:val="7"/>
        <w:jc w:val="center"/>
        <w:rPr>
          <w:rFonts w:hint="eastAsia"/>
        </w:rPr>
      </w:pPr>
    </w:p>
    <w:p>
      <w:r>
        <w:br w:type="page"/>
      </w:r>
    </w:p>
    <w:p>
      <w:pPr>
        <w:pStyle w:val="7"/>
        <w:jc w:val="center"/>
        <w:rPr>
          <w:b/>
          <w:bCs/>
        </w:rPr>
        <w:sectPr>
          <w:pgSz w:w="16838" w:h="11906" w:orient="landscape"/>
          <w:pgMar w:top="1134" w:right="1134" w:bottom="1134" w:left="1134" w:header="720" w:footer="720" w:gutter="0"/>
          <w:paperSrc/>
          <w:cols w:space="0" w:num="1"/>
          <w:rtlGutter w:val="0"/>
          <w:docGrid w:linePitch="0" w:charSpace="0"/>
        </w:sectPr>
      </w:pPr>
    </w:p>
    <w:p>
      <w:pPr>
        <w:pStyle w:val="7"/>
        <w:jc w:val="center"/>
        <w:rPr>
          <w:rFonts w:hint="eastAsia"/>
          <w:b/>
          <w:bCs/>
        </w:rPr>
      </w:pPr>
      <w:r>
        <w:rPr>
          <w:b/>
          <w:bCs/>
        </w:rPr>
        <w:t>ANEXO V– TERMO DE RESPONSABILIDADE E CONHECIMENTO DE RISCO DO PARTICIPANTE</w:t>
      </w:r>
    </w:p>
    <w:p>
      <w:pPr>
        <w:pStyle w:val="7"/>
        <w:jc w:val="center"/>
        <w:rPr>
          <w:rFonts w:hint="eastAsia"/>
        </w:rPr>
      </w:pPr>
      <w:r>
        <w:t xml:space="preserve"> </w:t>
      </w:r>
    </w:p>
    <w:p>
      <w:pPr>
        <w:pStyle w:val="7"/>
        <w:spacing w:line="360" w:lineRule="auto"/>
        <w:jc w:val="both"/>
        <w:rPr>
          <w:rFonts w:hint="eastAsia"/>
        </w:rPr>
      </w:pPr>
      <w:r>
        <w:t>Eu, ___________________________________________________________________, matrícula _________________________________, declaro estar ciente dos termos contidos no Protocolo de Segurança de Trabalho de Campo e assumo o compromisso de cumprir suas disposições, apresentar conduta pró-ativa de segurança, inclusive prestando informações adicionais sobre características pessoais, geradoras ou potencializadoras de risco, tais como alergias, deficiências ou limitações físicas, indisposição a determinados agentes físicos, químicos, biológicos ou radioativos e outras informações relevantes à própria segurança e a de terceiros.</w:t>
      </w:r>
    </w:p>
    <w:p>
      <w:pPr>
        <w:pStyle w:val="7"/>
        <w:spacing w:line="360" w:lineRule="auto"/>
        <w:jc w:val="both"/>
        <w:rPr>
          <w:rFonts w:hint="eastAsia"/>
        </w:rPr>
      </w:pPr>
      <w:r>
        <w:t>Fica também firmado o compromisso quanto à postura disciplinada, seguindo as orientações dos organizadores da atividade de campo, jamais saindo dos roteiros ou atividades programadas, utilizando os equipamentos de segurança e evitando atitudes ou condutas que desrespeitem a seriedade que a segurança coletiva exige.</w:t>
      </w:r>
    </w:p>
    <w:p>
      <w:pPr>
        <w:pStyle w:val="7"/>
        <w:spacing w:line="360" w:lineRule="auto"/>
        <w:jc w:val="both"/>
        <w:rPr>
          <w:rFonts w:hint="eastAsia"/>
        </w:rPr>
      </w:pPr>
      <w:r>
        <w:t>No caso de desobediência às normas de segurança, estou ciente de que poderei ser desligado dessa atividade acadêmica imediatamente.</w:t>
      </w:r>
    </w:p>
    <w:p>
      <w:pPr>
        <w:pStyle w:val="7"/>
        <w:spacing w:line="360" w:lineRule="auto"/>
        <w:jc w:val="center"/>
        <w:rPr>
          <w:rFonts w:hint="eastAsia"/>
        </w:rPr>
      </w:pPr>
      <w:r>
        <w:t xml:space="preserve"> </w:t>
      </w:r>
    </w:p>
    <w:p>
      <w:pPr>
        <w:pStyle w:val="7"/>
        <w:spacing w:line="360" w:lineRule="auto"/>
        <w:jc w:val="both"/>
        <w:rPr>
          <w:rFonts w:hint="eastAsia"/>
        </w:rPr>
      </w:pPr>
      <w:r>
        <w:t>Informações adicionais:</w:t>
      </w:r>
    </w:p>
    <w:p>
      <w:pPr>
        <w:pStyle w:val="7"/>
        <w:spacing w:line="360" w:lineRule="auto"/>
        <w:jc w:val="both"/>
        <w:rPr>
          <w:rFonts w:hint="eastAsia"/>
        </w:rPr>
      </w:pPr>
      <w:r>
        <w:t>Plano se saúde (apólice, número de telefone):</w:t>
      </w:r>
    </w:p>
    <w:p>
      <w:pPr>
        <w:pStyle w:val="7"/>
        <w:spacing w:line="360" w:lineRule="auto"/>
        <w:jc w:val="both"/>
        <w:rPr>
          <w:rFonts w:hint="eastAsia"/>
        </w:rPr>
      </w:pPr>
      <w:r>
        <w:t>Alergias:</w:t>
      </w:r>
    </w:p>
    <w:p>
      <w:pPr>
        <w:pStyle w:val="7"/>
        <w:spacing w:line="360" w:lineRule="auto"/>
        <w:jc w:val="both"/>
        <w:rPr>
          <w:rFonts w:hint="eastAsia"/>
        </w:rPr>
      </w:pPr>
      <w:r>
        <w:t>Medicamentos de uso regular:</w:t>
      </w:r>
    </w:p>
    <w:p>
      <w:pPr>
        <w:pStyle w:val="7"/>
        <w:spacing w:line="360" w:lineRule="auto"/>
        <w:jc w:val="both"/>
        <w:rPr>
          <w:rFonts w:hint="eastAsia"/>
        </w:rPr>
      </w:pPr>
      <w:r>
        <w:t>Tipo sanguíneo:</w:t>
      </w:r>
    </w:p>
    <w:p>
      <w:pPr>
        <w:pStyle w:val="7"/>
        <w:spacing w:line="360" w:lineRule="auto"/>
        <w:jc w:val="both"/>
        <w:rPr>
          <w:rFonts w:hint="eastAsia"/>
        </w:rPr>
      </w:pPr>
      <w:r>
        <w:t>Número de telefone para pessoa de confiança em caso de necessidade:</w:t>
      </w:r>
    </w:p>
    <w:p>
      <w:pPr>
        <w:pStyle w:val="7"/>
        <w:spacing w:line="360" w:lineRule="auto"/>
        <w:jc w:val="both"/>
        <w:rPr>
          <w:rFonts w:hint="eastAsia"/>
        </w:rPr>
      </w:pPr>
      <w:r>
        <w:t xml:space="preserve"> </w:t>
      </w:r>
    </w:p>
    <w:p>
      <w:pPr>
        <w:pStyle w:val="7"/>
        <w:spacing w:line="360" w:lineRule="auto"/>
        <w:jc w:val="both"/>
        <w:rPr>
          <w:rFonts w:hint="eastAsia"/>
          <w:b/>
        </w:rPr>
      </w:pPr>
      <w:r>
        <w:rPr>
          <w:b/>
        </w:rPr>
        <w:t>Declaro ainda que as informações por mim fornecidas são verdadeiras e que estou ciente de que, caso necessite de eventual atendimento médico e/ou de primeiros socorros, esses procedimentos dependerão das condições do local onde me encontrar.</w:t>
      </w:r>
    </w:p>
    <w:p>
      <w:pPr>
        <w:pStyle w:val="7"/>
        <w:spacing w:line="360" w:lineRule="auto"/>
        <w:jc w:val="both"/>
        <w:rPr>
          <w:rFonts w:hint="eastAsia"/>
        </w:rPr>
      </w:pPr>
    </w:p>
    <w:p>
      <w:pPr>
        <w:pStyle w:val="7"/>
        <w:spacing w:line="360" w:lineRule="auto"/>
        <w:jc w:val="both"/>
        <w:rPr>
          <w:rFonts w:hint="eastAsia"/>
        </w:rPr>
      </w:pPr>
      <w:r>
        <w:t>Observações:</w:t>
      </w:r>
    </w:p>
    <w:p>
      <w:pPr>
        <w:pStyle w:val="7"/>
        <w:spacing w:line="360" w:lineRule="auto"/>
        <w:jc w:val="both"/>
        <w:rPr>
          <w:rFonts w:hint="eastAsia"/>
        </w:rPr>
      </w:pPr>
      <w:r>
        <w:t xml:space="preserve"> </w:t>
      </w:r>
    </w:p>
    <w:p>
      <w:pPr>
        <w:pStyle w:val="7"/>
        <w:spacing w:line="360" w:lineRule="auto"/>
        <w:jc w:val="both"/>
        <w:rPr>
          <w:rFonts w:hint="eastAsia"/>
        </w:rPr>
      </w:pPr>
    </w:p>
    <w:p>
      <w:pPr>
        <w:pStyle w:val="7"/>
        <w:spacing w:line="360" w:lineRule="auto"/>
        <w:jc w:val="both"/>
        <w:rPr>
          <w:rFonts w:hint="eastAsia"/>
        </w:rPr>
      </w:pPr>
    </w:p>
    <w:p>
      <w:pPr>
        <w:pStyle w:val="7"/>
        <w:spacing w:line="360" w:lineRule="auto"/>
        <w:jc w:val="both"/>
        <w:rPr>
          <w:rFonts w:hint="eastAsia"/>
        </w:rPr>
      </w:pPr>
      <w:r>
        <w:t xml:space="preserve"> </w:t>
      </w:r>
    </w:p>
    <w:p>
      <w:pPr>
        <w:pStyle w:val="7"/>
        <w:spacing w:line="360" w:lineRule="auto"/>
        <w:jc w:val="center"/>
        <w:rPr>
          <w:rFonts w:hint="eastAsia"/>
        </w:rPr>
      </w:pPr>
      <w:r>
        <w:t xml:space="preserve"> _____________________________________________________________________</w:t>
      </w:r>
    </w:p>
    <w:p>
      <w:pPr>
        <w:pStyle w:val="7"/>
        <w:spacing w:before="240" w:line="360" w:lineRule="auto"/>
        <w:ind w:firstLine="680"/>
        <w:jc w:val="center"/>
        <w:rPr>
          <w:rFonts w:eastAsia="Bookman Old Style"/>
          <w:color w:val="000000"/>
        </w:rPr>
      </w:pPr>
      <w:r>
        <w:rPr>
          <w:rFonts w:eastAsia="Bookman Old Style"/>
          <w:color w:val="000000"/>
        </w:rPr>
        <w:t>Data e assinatura</w:t>
      </w:r>
    </w:p>
    <w:p>
      <w:pPr>
        <w:pStyle w:val="7"/>
        <w:spacing w:before="240" w:line="360" w:lineRule="auto"/>
        <w:ind w:firstLine="680"/>
        <w:jc w:val="center"/>
        <w:rPr>
          <w:rFonts w:eastAsia="Bookman Old Style"/>
          <w:color w:val="000000"/>
        </w:rPr>
      </w:pPr>
    </w:p>
    <w:p>
      <w:pPr>
        <w:pStyle w:val="7"/>
        <w:spacing w:before="240" w:line="360" w:lineRule="auto"/>
        <w:ind w:firstLine="680"/>
        <w:jc w:val="center"/>
        <w:rPr>
          <w:rFonts w:eastAsia="Bookman Old Style"/>
          <w:color w:val="000000"/>
        </w:rPr>
      </w:pPr>
    </w:p>
    <w:p>
      <w:pPr>
        <w:pStyle w:val="7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ANEXO VI– TERMO DE DECLARAÇÃO DE LIMITAÇÕES E RESPONSABILIDADES</w:t>
      </w:r>
    </w:p>
    <w:p>
      <w:pPr>
        <w:pStyle w:val="7"/>
        <w:spacing w:line="360" w:lineRule="auto"/>
        <w:jc w:val="both"/>
        <w:rPr>
          <w:rFonts w:hint="eastAsia"/>
        </w:rPr>
      </w:pPr>
      <w:r>
        <w:t xml:space="preserve"> </w:t>
      </w:r>
    </w:p>
    <w:p>
      <w:pPr>
        <w:pStyle w:val="7"/>
        <w:spacing w:line="360" w:lineRule="auto"/>
        <w:jc w:val="both"/>
        <w:rPr>
          <w:rFonts w:hint="eastAsia"/>
        </w:rPr>
      </w:pPr>
      <w:r>
        <w:t>Eu, ___________________________________________________________________, número de matrícula ____________________________________, declaro que, por motivo da realização da atividade de campo da disciplina ______________________________________________________________________, curso ______________________________, a ser realizada no período ___________________________________________ e coordenada pelo professor _____________________________________________________________, sou portador das seguintes limitações ou incapacidades  dignas de menção em função dos riscos a que posso estar submetido: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Neste sentido, declaro ser responsável pelas decisões referentes à execução ou não de atividades durante o trabalho de campo, considerando os riscos que as mesmas podem trazer à minha saúde.</w:t>
      </w:r>
    </w:p>
    <w:p>
      <w:pPr>
        <w:pStyle w:val="7"/>
        <w:spacing w:line="360" w:lineRule="auto"/>
        <w:jc w:val="both"/>
        <w:rPr>
          <w:rFonts w:hint="eastAsia"/>
        </w:rPr>
      </w:pPr>
      <w:r>
        <w:t xml:space="preserve"> </w:t>
      </w:r>
    </w:p>
    <w:p>
      <w:pPr>
        <w:pStyle w:val="7"/>
        <w:spacing w:line="360" w:lineRule="auto"/>
        <w:jc w:val="both"/>
        <w:rPr>
          <w:rFonts w:hint="eastAsia"/>
        </w:rPr>
      </w:pPr>
      <w:r>
        <w:t xml:space="preserve"> </w:t>
      </w:r>
    </w:p>
    <w:p>
      <w:pPr>
        <w:pStyle w:val="7"/>
        <w:spacing w:line="360" w:lineRule="auto"/>
        <w:jc w:val="center"/>
        <w:rPr>
          <w:rFonts w:hint="eastAsia"/>
        </w:rPr>
      </w:pPr>
      <w:r>
        <w:t>_____________________________________________________________________</w:t>
      </w:r>
    </w:p>
    <w:p>
      <w:pPr>
        <w:pStyle w:val="7"/>
        <w:spacing w:before="240" w:line="360" w:lineRule="auto"/>
        <w:ind w:firstLine="680"/>
        <w:jc w:val="center"/>
        <w:rPr>
          <w:rFonts w:eastAsia="Bookman Old Style"/>
          <w:color w:val="000000"/>
        </w:rPr>
      </w:pPr>
      <w:r>
        <w:rPr>
          <w:rFonts w:eastAsia="Bookman Old Style"/>
          <w:color w:val="000000"/>
        </w:rPr>
        <w:t>Data e assinatura</w:t>
      </w:r>
    </w:p>
    <w:p>
      <w:pPr>
        <w:pStyle w:val="7"/>
        <w:spacing w:before="240" w:line="360" w:lineRule="auto"/>
        <w:ind w:firstLine="680"/>
        <w:jc w:val="center"/>
        <w:rPr>
          <w:rFonts w:eastAsia="Bookman Old Style"/>
          <w:color w:val="000000"/>
        </w:rPr>
      </w:pPr>
    </w:p>
    <w:p>
      <w:pPr>
        <w:pStyle w:val="7"/>
        <w:spacing w:before="240" w:line="360" w:lineRule="auto"/>
        <w:ind w:firstLine="680"/>
        <w:jc w:val="center"/>
        <w:rPr>
          <w:rFonts w:eastAsia="Bookman Old Style"/>
          <w:color w:val="000000"/>
        </w:rPr>
      </w:pPr>
    </w:p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pStyle w:val="7"/>
        <w:jc w:val="center"/>
        <w:rPr>
          <w:rFonts w:hint="eastAsia"/>
          <w:b/>
          <w:bCs/>
        </w:rPr>
      </w:pPr>
      <w:r>
        <w:rPr>
          <w:b/>
          <w:bCs/>
        </w:rPr>
        <w:t>ANEXO VII– RELATÓRIO DE FATOS IMPREVISTOS</w:t>
      </w:r>
    </w:p>
    <w:p>
      <w:pPr>
        <w:pStyle w:val="7"/>
        <w:jc w:val="center"/>
        <w:rPr>
          <w:rFonts w:hint="eastAsia"/>
          <w:b/>
          <w:bCs/>
        </w:rPr>
      </w:pPr>
    </w:p>
    <w:p>
      <w:pPr>
        <w:pStyle w:val="7"/>
        <w:jc w:val="center"/>
        <w:rPr>
          <w:rFonts w:hint="eastAsia"/>
        </w:rPr>
      </w:pPr>
    </w:p>
    <w:p>
      <w:pPr>
        <w:pStyle w:val="7"/>
        <w:jc w:val="both"/>
        <w:rPr>
          <w:rFonts w:hint="eastAsia"/>
        </w:rPr>
      </w:pPr>
      <w:r>
        <w:t xml:space="preserve"> </w:t>
      </w:r>
    </w:p>
    <w:p>
      <w:pPr>
        <w:pStyle w:val="7"/>
        <w:spacing w:line="360" w:lineRule="auto"/>
        <w:jc w:val="both"/>
        <w:rPr>
          <w:rFonts w:hint="eastAsia"/>
        </w:rPr>
      </w:pPr>
      <w:r>
        <w:t>Eu ___________________________________________________________________, documento n. __________________________________________________________, venho informar que, durante a atividade de campo da disciplina ___________________________________________________________, realizada em ______________________________________________________________________, no período ________________________________________________________, sob a responsabilidade do professor _____________________________________________, ocorreram os seguintes fatos não previstos no Protocolo de Segurança de Atividades de Campo:</w:t>
      </w:r>
    </w:p>
    <w:p>
      <w:pPr>
        <w:pStyle w:val="7"/>
        <w:spacing w:line="360" w:lineRule="auto"/>
        <w:jc w:val="both"/>
        <w:rPr>
          <w:rFonts w:hint="eastAsia"/>
        </w:rPr>
      </w:pPr>
      <w:r>
        <w:t>________________________________________________________________________________________________________________________________________________________________</w:t>
      </w:r>
    </w:p>
    <w:p>
      <w:pPr>
        <w:pStyle w:val="7"/>
        <w:spacing w:line="360" w:lineRule="auto"/>
        <w:jc w:val="both"/>
        <w:rPr>
          <w:rFonts w:hint="eastAsia"/>
        </w:rPr>
      </w:pPr>
      <w:r>
        <w:t>________________________________________________________________________________</w:t>
      </w:r>
    </w:p>
    <w:p>
      <w:pPr>
        <w:pStyle w:val="7"/>
        <w:spacing w:line="360" w:lineRule="auto"/>
        <w:jc w:val="both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7"/>
        <w:spacing w:line="360" w:lineRule="auto"/>
        <w:jc w:val="both"/>
        <w:rPr>
          <w:rFonts w:hint="eastAsia"/>
        </w:rPr>
      </w:pPr>
      <w:r>
        <w:t>________________________________________________________________________________</w:t>
      </w:r>
    </w:p>
    <w:p>
      <w:pPr>
        <w:pStyle w:val="7"/>
        <w:spacing w:line="360" w:lineRule="auto"/>
        <w:jc w:val="both"/>
        <w:rPr>
          <w:rFonts w:hint="eastAsia"/>
        </w:rPr>
      </w:pPr>
      <w:r>
        <w:t>________________________________________________________________________________</w:t>
      </w:r>
    </w:p>
    <w:p>
      <w:pPr>
        <w:pStyle w:val="7"/>
        <w:spacing w:line="360" w:lineRule="auto"/>
        <w:jc w:val="both"/>
        <w:rPr>
          <w:rFonts w:hint="eastAsia"/>
        </w:rPr>
      </w:pPr>
      <w:r>
        <w:t>________________________________________________________________________________</w:t>
      </w:r>
    </w:p>
    <w:p>
      <w:pPr>
        <w:pStyle w:val="7"/>
        <w:spacing w:line="360" w:lineRule="auto"/>
        <w:jc w:val="both"/>
        <w:rPr>
          <w:rFonts w:hint="eastAsia"/>
        </w:rPr>
      </w:pPr>
      <w:r>
        <w:t>________________________________________________________________________________</w:t>
      </w:r>
    </w:p>
    <w:p>
      <w:pPr>
        <w:pStyle w:val="7"/>
        <w:spacing w:line="360" w:lineRule="auto"/>
        <w:jc w:val="both"/>
        <w:rPr>
          <w:rFonts w:hint="eastAsia"/>
        </w:rPr>
      </w:pPr>
      <w:r>
        <w:t>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>
      <w:pPr>
        <w:pStyle w:val="7"/>
        <w:spacing w:line="360" w:lineRule="auto"/>
        <w:jc w:val="both"/>
        <w:rPr>
          <w:rFonts w:hint="eastAsia"/>
        </w:rPr>
      </w:pPr>
      <w:r>
        <w:t xml:space="preserve"> </w:t>
      </w:r>
    </w:p>
    <w:p>
      <w:pPr>
        <w:pStyle w:val="7"/>
        <w:spacing w:line="360" w:lineRule="auto"/>
        <w:jc w:val="both"/>
        <w:rPr>
          <w:rFonts w:hint="eastAsia"/>
        </w:rPr>
      </w:pPr>
      <w:r>
        <w:t xml:space="preserve"> </w:t>
      </w:r>
    </w:p>
    <w:p>
      <w:pPr>
        <w:pStyle w:val="7"/>
        <w:spacing w:line="360" w:lineRule="auto"/>
        <w:jc w:val="both"/>
        <w:rPr>
          <w:rFonts w:hint="eastAsia"/>
        </w:rPr>
      </w:pPr>
      <w:r>
        <w:t>______________________________________________________________________</w:t>
      </w:r>
    </w:p>
    <w:p>
      <w:pPr>
        <w:pStyle w:val="7"/>
        <w:spacing w:before="240" w:line="360" w:lineRule="auto"/>
        <w:jc w:val="center"/>
        <w:rPr>
          <w:rFonts w:hint="eastAsia"/>
        </w:rPr>
      </w:pPr>
      <w:r>
        <w:rPr>
          <w:rFonts w:eastAsia="Bookman Old Style"/>
          <w:color w:val="000000"/>
        </w:rPr>
        <w:t>Data e Assinatura</w:t>
      </w: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C584B"/>
    <w:multiLevelType w:val="singleLevel"/>
    <w:tmpl w:val="11AC584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FF"/>
    <w:rsid w:val="003A59FF"/>
    <w:rsid w:val="00896D8C"/>
    <w:rsid w:val="00AA026A"/>
    <w:rsid w:val="00C40328"/>
    <w:rsid w:val="00D85393"/>
    <w:rsid w:val="08DF1B97"/>
    <w:rsid w:val="1095230D"/>
    <w:rsid w:val="18301C48"/>
    <w:rsid w:val="220248CF"/>
    <w:rsid w:val="24E014BE"/>
    <w:rsid w:val="275163C0"/>
    <w:rsid w:val="28625C49"/>
    <w:rsid w:val="3192662D"/>
    <w:rsid w:val="3ABB28AB"/>
    <w:rsid w:val="3E1014DE"/>
    <w:rsid w:val="458559EF"/>
    <w:rsid w:val="5F861182"/>
    <w:rsid w:val="65995367"/>
    <w:rsid w:val="669D4A2F"/>
    <w:rsid w:val="786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suppressAutoHyphens/>
      <w:autoSpaceDN w:val="0"/>
      <w:textAlignment w:val="baseline"/>
    </w:pPr>
    <w:rPr>
      <w:rFonts w:ascii="Liberation Serif" w:hAnsi="Liberation Serif" w:eastAsia="NSimSun" w:cs="Arial Unicode MS"/>
      <w:kern w:val="3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qFormat/>
    <w:uiPriority w:val="0"/>
    <w:rPr>
      <w:sz w:val="16"/>
      <w:szCs w:val="16"/>
    </w:rPr>
  </w:style>
  <w:style w:type="paragraph" w:styleId="5">
    <w:name w:val="List"/>
    <w:basedOn w:val="6"/>
    <w:qFormat/>
    <w:uiPriority w:val="0"/>
  </w:style>
  <w:style w:type="paragraph" w:customStyle="1" w:styleId="6">
    <w:name w:val="Text body"/>
    <w:basedOn w:val="7"/>
    <w:qFormat/>
    <w:uiPriority w:val="0"/>
    <w:pPr>
      <w:spacing w:after="140" w:line="276" w:lineRule="auto"/>
    </w:pPr>
  </w:style>
  <w:style w:type="paragraph" w:customStyle="1" w:styleId="7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 Unicode MS"/>
      <w:kern w:val="3"/>
      <w:sz w:val="24"/>
      <w:szCs w:val="24"/>
      <w:lang w:val="pt-BR" w:eastAsia="zh-CN" w:bidi="hi-IN"/>
    </w:rPr>
  </w:style>
  <w:style w:type="paragraph" w:styleId="8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caption"/>
    <w:basedOn w:val="7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11">
    <w:name w:val="Balloon Text"/>
    <w:basedOn w:val="1"/>
    <w:qFormat/>
    <w:uiPriority w:val="0"/>
    <w:rPr>
      <w:rFonts w:ascii="Tahoma" w:hAnsi="Tahoma" w:cs="Mangal"/>
      <w:sz w:val="16"/>
      <w:szCs w:val="14"/>
    </w:rPr>
  </w:style>
  <w:style w:type="paragraph" w:customStyle="1" w:styleId="12">
    <w:name w:val="Heading"/>
    <w:basedOn w:val="7"/>
    <w:next w:val="6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3">
    <w:name w:val="Index"/>
    <w:basedOn w:val="7"/>
    <w:qFormat/>
    <w:uiPriority w:val="0"/>
    <w:pPr>
      <w:suppressLineNumbers/>
    </w:pPr>
  </w:style>
  <w:style w:type="paragraph" w:customStyle="1" w:styleId="14">
    <w:name w:val="Horizontal Line"/>
    <w:basedOn w:val="7"/>
    <w:next w:val="6"/>
    <w:qFormat/>
    <w:uiPriority w:val="0"/>
    <w:pPr>
      <w:suppressLineNumbers/>
      <w:spacing w:after="283"/>
    </w:pPr>
    <w:rPr>
      <w:sz w:val="12"/>
      <w:szCs w:val="12"/>
    </w:rPr>
  </w:style>
  <w:style w:type="paragraph" w:customStyle="1" w:styleId="15">
    <w:name w:val="Table Contents"/>
    <w:basedOn w:val="7"/>
    <w:qFormat/>
    <w:uiPriority w:val="0"/>
    <w:pPr>
      <w:widowControl w:val="0"/>
      <w:suppressLineNumbers/>
    </w:pPr>
  </w:style>
  <w:style w:type="character" w:customStyle="1" w:styleId="16">
    <w:name w:val="ListLabel 15"/>
    <w:qFormat/>
    <w:uiPriority w:val="0"/>
    <w:rPr>
      <w:b/>
    </w:rPr>
  </w:style>
  <w:style w:type="character" w:customStyle="1" w:styleId="17">
    <w:name w:val="ListLabel 11"/>
    <w:qFormat/>
    <w:uiPriority w:val="0"/>
    <w:rPr>
      <w:b/>
    </w:rPr>
  </w:style>
  <w:style w:type="character" w:customStyle="1" w:styleId="18">
    <w:name w:val="ListLabel 14"/>
    <w:qFormat/>
    <w:uiPriority w:val="0"/>
    <w:rPr>
      <w:b/>
    </w:rPr>
  </w:style>
  <w:style w:type="character" w:customStyle="1" w:styleId="19">
    <w:name w:val="ListLabel 12"/>
    <w:qFormat/>
    <w:uiPriority w:val="0"/>
    <w:rPr>
      <w:b/>
    </w:rPr>
  </w:style>
  <w:style w:type="character" w:customStyle="1" w:styleId="20">
    <w:name w:val="Texto de balão Char"/>
    <w:basedOn w:val="2"/>
    <w:qFormat/>
    <w:uiPriority w:val="0"/>
    <w:rPr>
      <w:rFonts w:ascii="Tahoma" w:hAnsi="Tahoma" w:cs="Mangal"/>
      <w:sz w:val="16"/>
      <w:szCs w:val="14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  <w:textAlignment w:val="auto"/>
    </w:pPr>
    <w:rPr>
      <w:rFonts w:ascii="Times New Roman" w:hAnsi="Times New Roman" w:cs="Times New Roman" w:eastAsiaTheme="minorHAnsi"/>
      <w:color w:val="000000"/>
      <w:kern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FCB1A-78B0-40C6-94DD-F48A48BAF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3398</Words>
  <Characters>18350</Characters>
  <Lines>152</Lines>
  <Paragraphs>43</Paragraphs>
  <TotalTime>3</TotalTime>
  <ScaleCrop>false</ScaleCrop>
  <LinksUpToDate>false</LinksUpToDate>
  <CharactersWithSpaces>21705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2022-05-07T20:55:00Z</dcterms:created>
  <dc:creator>Vilma</dc:creator>
  <cp:lastModifiedBy>Simone</cp:lastModifiedBy>
  <dcterms:modified xsi:type="dcterms:W3CDTF">2022-05-16T16:40:01Z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7072A0E0293143EBAB2E7027865EE87A</vt:lpwstr>
  </property>
</Properties>
</file>